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D" w:rsidRDefault="000C257D" w:rsidP="00AC185D">
      <w:pPr>
        <w:pStyle w:val="NoSpacing"/>
        <w:rPr>
          <w:sz w:val="24"/>
          <w:szCs w:val="24"/>
        </w:rPr>
      </w:pPr>
    </w:p>
    <w:p w:rsidR="00747BFE" w:rsidRDefault="00747BFE" w:rsidP="00AC185D">
      <w:pPr>
        <w:pStyle w:val="NoSpacing"/>
        <w:rPr>
          <w:sz w:val="24"/>
          <w:szCs w:val="24"/>
        </w:rPr>
      </w:pPr>
    </w:p>
    <w:p w:rsidR="0033079D" w:rsidRPr="00E84560" w:rsidRDefault="00E84560" w:rsidP="00E84560">
      <w:pPr>
        <w:pStyle w:val="NoSpacing"/>
        <w:jc w:val="center"/>
        <w:rPr>
          <w:b/>
          <w:sz w:val="28"/>
          <w:szCs w:val="28"/>
        </w:rPr>
      </w:pPr>
      <w:r w:rsidRPr="00E84560">
        <w:rPr>
          <w:b/>
          <w:sz w:val="28"/>
          <w:szCs w:val="28"/>
        </w:rPr>
        <w:t xml:space="preserve">PRILOG </w:t>
      </w:r>
      <w:r w:rsidR="00241C85">
        <w:rPr>
          <w:b/>
          <w:sz w:val="28"/>
          <w:szCs w:val="28"/>
        </w:rPr>
        <w:t>3</w:t>
      </w:r>
      <w:r w:rsidRPr="00E84560">
        <w:rPr>
          <w:b/>
          <w:sz w:val="28"/>
          <w:szCs w:val="28"/>
        </w:rPr>
        <w:t>. DOKUMENTACIJE ZA NADMETANJE</w:t>
      </w:r>
    </w:p>
    <w:p w:rsidR="00E84560" w:rsidRDefault="00DD13B2" w:rsidP="00E845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41C85">
        <w:rPr>
          <w:b/>
          <w:sz w:val="28"/>
          <w:szCs w:val="28"/>
        </w:rPr>
        <w:t>EHNIČKE SPECIFIKACIJE</w:t>
      </w:r>
    </w:p>
    <w:p w:rsidR="00E84560" w:rsidRDefault="00E84560" w:rsidP="00E84560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E84560" w:rsidTr="00DD13B2">
        <w:tc>
          <w:tcPr>
            <w:tcW w:w="2660" w:type="dxa"/>
            <w:vAlign w:val="center"/>
          </w:tcPr>
          <w:p w:rsidR="00AA6271" w:rsidRPr="00AA6271" w:rsidRDefault="00AA6271" w:rsidP="00DD13B2">
            <w:pPr>
              <w:pStyle w:val="NoSpacing"/>
              <w:rPr>
                <w:b/>
                <w:sz w:val="4"/>
                <w:szCs w:val="4"/>
              </w:rPr>
            </w:pPr>
          </w:p>
          <w:p w:rsidR="00E84560" w:rsidRDefault="00E84560" w:rsidP="00DD13B2">
            <w:pPr>
              <w:pStyle w:val="NoSpacing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Naručitelj:</w:t>
            </w:r>
          </w:p>
          <w:p w:rsidR="00AA6271" w:rsidRPr="00AA6271" w:rsidRDefault="00AA6271" w:rsidP="00DD13B2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6628" w:type="dxa"/>
          </w:tcPr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 xml:space="preserve">Šantek d.o.o., Donji Viduševac 61., 44 400 Glina, Hrvatska, </w:t>
            </w:r>
          </w:p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>OIB: 49601066859</w:t>
            </w:r>
          </w:p>
        </w:tc>
      </w:tr>
      <w:tr w:rsidR="00E84560" w:rsidTr="00E84560">
        <w:tc>
          <w:tcPr>
            <w:tcW w:w="2660" w:type="dxa"/>
          </w:tcPr>
          <w:p w:rsidR="00E84560" w:rsidRPr="00F3002C" w:rsidRDefault="00E84560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Predmet nabave:</w:t>
            </w:r>
          </w:p>
        </w:tc>
        <w:tc>
          <w:tcPr>
            <w:tcW w:w="6628" w:type="dxa"/>
          </w:tcPr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>Nabava i montaža postrojenja za otkoravanje trupaca</w:t>
            </w:r>
          </w:p>
        </w:tc>
      </w:tr>
      <w:tr w:rsidR="00E84560" w:rsidTr="00AA6271">
        <w:tc>
          <w:tcPr>
            <w:tcW w:w="2660" w:type="dxa"/>
          </w:tcPr>
          <w:p w:rsidR="00E84560" w:rsidRPr="00F3002C" w:rsidRDefault="00E84560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Evidencijski broj nabave:</w:t>
            </w:r>
          </w:p>
        </w:tc>
        <w:tc>
          <w:tcPr>
            <w:tcW w:w="6628" w:type="dxa"/>
            <w:vAlign w:val="center"/>
          </w:tcPr>
          <w:p w:rsidR="00E84560" w:rsidRPr="00F3002C" w:rsidRDefault="00F3002C" w:rsidP="00AA6271">
            <w:pPr>
              <w:pStyle w:val="NoSpacing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>1/201</w:t>
            </w:r>
            <w:r w:rsidR="00223F5A">
              <w:rPr>
                <w:sz w:val="24"/>
                <w:szCs w:val="24"/>
              </w:rPr>
              <w:t>8</w:t>
            </w:r>
          </w:p>
        </w:tc>
      </w:tr>
    </w:tbl>
    <w:p w:rsidR="00E84560" w:rsidRDefault="00E84560" w:rsidP="00E84560">
      <w:pPr>
        <w:pStyle w:val="NoSpacing"/>
        <w:jc w:val="both"/>
        <w:rPr>
          <w:sz w:val="24"/>
          <w:szCs w:val="24"/>
        </w:rPr>
      </w:pPr>
    </w:p>
    <w:p w:rsidR="00E36714" w:rsidRDefault="00E36714" w:rsidP="00E84560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9"/>
        <w:gridCol w:w="3687"/>
        <w:gridCol w:w="4502"/>
      </w:tblGrid>
      <w:tr w:rsidR="00261713" w:rsidTr="00261713">
        <w:tc>
          <w:tcPr>
            <w:tcW w:w="1099" w:type="dxa"/>
          </w:tcPr>
          <w:p w:rsidR="00261713" w:rsidRPr="00E36714" w:rsidRDefault="00261713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E36714">
              <w:rPr>
                <w:b/>
                <w:sz w:val="24"/>
                <w:szCs w:val="24"/>
              </w:rPr>
              <w:t>Stavka</w:t>
            </w:r>
          </w:p>
        </w:tc>
        <w:tc>
          <w:tcPr>
            <w:tcW w:w="3687" w:type="dxa"/>
          </w:tcPr>
          <w:p w:rsidR="00261713" w:rsidRPr="00E36714" w:rsidRDefault="00261713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E36714">
              <w:rPr>
                <w:b/>
                <w:sz w:val="24"/>
                <w:szCs w:val="24"/>
              </w:rPr>
              <w:t>Tražene specifikacije</w:t>
            </w:r>
          </w:p>
        </w:tc>
        <w:tc>
          <w:tcPr>
            <w:tcW w:w="4502" w:type="dxa"/>
          </w:tcPr>
          <w:p w:rsidR="00261713" w:rsidRPr="00E36714" w:rsidRDefault="00261713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E36714">
              <w:rPr>
                <w:b/>
                <w:sz w:val="24"/>
                <w:szCs w:val="24"/>
              </w:rPr>
              <w:t>Ponuđene specifikacije</w:t>
            </w: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261713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87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Proizvođač stroja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261713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87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i tip stroja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261713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87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Otkoravanje trupaca promjera</w:t>
            </w:r>
            <w:r w:rsidR="00442F94">
              <w:rPr>
                <w:sz w:val="24"/>
                <w:szCs w:val="24"/>
              </w:rPr>
              <w:t xml:space="preserve"> min.</w:t>
            </w:r>
            <w:r>
              <w:rPr>
                <w:sz w:val="24"/>
                <w:szCs w:val="24"/>
              </w:rPr>
              <w:t xml:space="preserve"> 250 –</w:t>
            </w:r>
            <w:r w:rsidR="00442F94">
              <w:rPr>
                <w:sz w:val="24"/>
                <w:szCs w:val="24"/>
              </w:rPr>
              <w:t xml:space="preserve"> max.</w:t>
            </w:r>
            <w:r>
              <w:rPr>
                <w:sz w:val="24"/>
                <w:szCs w:val="24"/>
              </w:rPr>
              <w:t xml:space="preserve"> 1000 mm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Otkoravanje trupaca dužine</w:t>
            </w:r>
            <w:r w:rsidR="00442F94">
              <w:rPr>
                <w:sz w:val="24"/>
                <w:szCs w:val="24"/>
              </w:rPr>
              <w:t xml:space="preserve"> min.</w:t>
            </w:r>
            <w:r>
              <w:rPr>
                <w:sz w:val="24"/>
                <w:szCs w:val="24"/>
              </w:rPr>
              <w:t xml:space="preserve"> 1500 – </w:t>
            </w:r>
            <w:r w:rsidR="00442F94">
              <w:rPr>
                <w:sz w:val="24"/>
                <w:szCs w:val="24"/>
              </w:rPr>
              <w:t xml:space="preserve">max. </w:t>
            </w:r>
            <w:r>
              <w:rPr>
                <w:sz w:val="24"/>
                <w:szCs w:val="24"/>
              </w:rPr>
              <w:t>6000 mm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Valjci za okretanje trupca promjera </w:t>
            </w:r>
            <w:r w:rsidR="00442F94">
              <w:rPr>
                <w:sz w:val="24"/>
                <w:szCs w:val="24"/>
              </w:rPr>
              <w:t xml:space="preserve">min. </w:t>
            </w:r>
            <w:r>
              <w:rPr>
                <w:sz w:val="24"/>
                <w:szCs w:val="24"/>
              </w:rPr>
              <w:t xml:space="preserve">750 – </w:t>
            </w:r>
            <w:r w:rsidR="00442F94">
              <w:rPr>
                <w:sz w:val="24"/>
                <w:szCs w:val="24"/>
              </w:rPr>
              <w:t xml:space="preserve">max. </w:t>
            </w:r>
            <w:r>
              <w:rPr>
                <w:sz w:val="24"/>
                <w:szCs w:val="24"/>
              </w:rPr>
              <w:t>850 mm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261713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Rotacioni transporter s min. 4 – max. 6 pari kotača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61713" w:rsidTr="00E36714">
        <w:tc>
          <w:tcPr>
            <w:tcW w:w="1099" w:type="dxa"/>
            <w:vAlign w:val="center"/>
          </w:tcPr>
          <w:p w:rsidR="00261713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261713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Dužina postolja rotacionog transportera min. 5800 – max. 6500 mm</w:t>
            </w:r>
          </w:p>
        </w:tc>
        <w:tc>
          <w:tcPr>
            <w:tcW w:w="4502" w:type="dxa"/>
          </w:tcPr>
          <w:p w:rsidR="00261713" w:rsidRDefault="00261713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442F94" w:rsidTr="00E36714">
        <w:tc>
          <w:tcPr>
            <w:tcW w:w="1099" w:type="dxa"/>
            <w:vAlign w:val="center"/>
          </w:tcPr>
          <w:p w:rsidR="00442F9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Rotacij</w:t>
            </w:r>
            <w:r w:rsidR="00E3671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trupca motoreduktorom snage min. 4,0 – max. 5,0 kW</w:t>
            </w:r>
          </w:p>
        </w:tc>
        <w:tc>
          <w:tcPr>
            <w:tcW w:w="4502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442F94" w:rsidTr="00E36714">
        <w:tc>
          <w:tcPr>
            <w:tcW w:w="1099" w:type="dxa"/>
            <w:vAlign w:val="center"/>
          </w:tcPr>
          <w:p w:rsidR="00442F9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Radna širina korajuće glave min. 280 – max. 350 mm</w:t>
            </w:r>
          </w:p>
        </w:tc>
        <w:tc>
          <w:tcPr>
            <w:tcW w:w="4502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442F94" w:rsidTr="00E36714">
        <w:tc>
          <w:tcPr>
            <w:tcW w:w="1099" w:type="dxa"/>
            <w:vAlign w:val="center"/>
          </w:tcPr>
          <w:p w:rsidR="00442F9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Snaga glavnog elektromotora korajuće glave min. 20,0 – max. 25,0 kW</w:t>
            </w:r>
          </w:p>
        </w:tc>
        <w:tc>
          <w:tcPr>
            <w:tcW w:w="4502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36714" w:rsidTr="00E36714">
        <w:tc>
          <w:tcPr>
            <w:tcW w:w="1099" w:type="dxa"/>
            <w:vAlign w:val="center"/>
          </w:tcPr>
          <w:p w:rsidR="00E3671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Ulazni lančani transporter za trupce dužine min 7000 – max. 9500 mm</w:t>
            </w:r>
          </w:p>
        </w:tc>
        <w:tc>
          <w:tcPr>
            <w:tcW w:w="4502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442F94" w:rsidTr="00E36714">
        <w:tc>
          <w:tcPr>
            <w:tcW w:w="1099" w:type="dxa"/>
            <w:vAlign w:val="center"/>
          </w:tcPr>
          <w:p w:rsidR="00442F9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442F9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Hidraulički ubacivač trupaca s min. 3 – max. 5 hidrauličke ruke</w:t>
            </w:r>
          </w:p>
        </w:tc>
        <w:tc>
          <w:tcPr>
            <w:tcW w:w="4502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442F94" w:rsidTr="00E36714">
        <w:tc>
          <w:tcPr>
            <w:tcW w:w="1099" w:type="dxa"/>
            <w:vAlign w:val="center"/>
          </w:tcPr>
          <w:p w:rsidR="00442F9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Hidraulički agregat snage min. 3,5 – max. 4,5 kW</w:t>
            </w:r>
          </w:p>
        </w:tc>
        <w:tc>
          <w:tcPr>
            <w:tcW w:w="4502" w:type="dxa"/>
          </w:tcPr>
          <w:p w:rsidR="00442F94" w:rsidRDefault="00442F9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36714" w:rsidTr="00E36714">
        <w:tc>
          <w:tcPr>
            <w:tcW w:w="1099" w:type="dxa"/>
            <w:vAlign w:val="center"/>
          </w:tcPr>
          <w:p w:rsidR="00E3671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E36714" w:rsidRDefault="00E36714" w:rsidP="002F264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Hidraulički izbacivač trupaca sa min. 3 – max. 5 ruke</w:t>
            </w:r>
          </w:p>
        </w:tc>
        <w:tc>
          <w:tcPr>
            <w:tcW w:w="4502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36714" w:rsidTr="00E36714">
        <w:tc>
          <w:tcPr>
            <w:tcW w:w="1099" w:type="dxa"/>
            <w:vAlign w:val="center"/>
          </w:tcPr>
          <w:p w:rsidR="00E3671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Letvasti transporter širine min. 400 mm – max. 600 mm</w:t>
            </w:r>
          </w:p>
        </w:tc>
        <w:tc>
          <w:tcPr>
            <w:tcW w:w="4502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36714" w:rsidTr="00E36714">
        <w:tc>
          <w:tcPr>
            <w:tcW w:w="1099" w:type="dxa"/>
            <w:vAlign w:val="center"/>
          </w:tcPr>
          <w:p w:rsidR="00E36714" w:rsidRDefault="00E36714" w:rsidP="00E367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7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Instalacija opreme</w:t>
            </w:r>
          </w:p>
        </w:tc>
        <w:tc>
          <w:tcPr>
            <w:tcW w:w="4502" w:type="dxa"/>
          </w:tcPr>
          <w:p w:rsidR="00E36714" w:rsidRDefault="00E36714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670CAE" w:rsidRDefault="00670CAE" w:rsidP="00E84560">
      <w:pPr>
        <w:pStyle w:val="NoSpacing"/>
        <w:jc w:val="both"/>
        <w:rPr>
          <w:sz w:val="24"/>
          <w:szCs w:val="24"/>
        </w:rPr>
      </w:pPr>
    </w:p>
    <w:p w:rsidR="00E36714" w:rsidRDefault="00E36714" w:rsidP="00E84560">
      <w:pPr>
        <w:pStyle w:val="NoSpacing"/>
        <w:jc w:val="both"/>
        <w:rPr>
          <w:sz w:val="24"/>
          <w:szCs w:val="24"/>
        </w:rPr>
      </w:pPr>
    </w:p>
    <w:p w:rsidR="007701F9" w:rsidRDefault="007701F9" w:rsidP="00E84560">
      <w:pPr>
        <w:pStyle w:val="NoSpacing"/>
        <w:jc w:val="both"/>
        <w:rPr>
          <w:sz w:val="24"/>
          <w:szCs w:val="24"/>
        </w:rPr>
      </w:pPr>
    </w:p>
    <w:p w:rsidR="007701F9" w:rsidRDefault="007701F9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 ____</w:t>
      </w:r>
      <w:r w:rsidR="00AA6271">
        <w:rPr>
          <w:sz w:val="24"/>
          <w:szCs w:val="24"/>
        </w:rPr>
        <w:t>___</w:t>
      </w:r>
      <w:r>
        <w:rPr>
          <w:sz w:val="24"/>
          <w:szCs w:val="24"/>
        </w:rPr>
        <w:t>_____, dana _______201_.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271">
        <w:rPr>
          <w:sz w:val="24"/>
          <w:szCs w:val="24"/>
        </w:rPr>
        <w:t xml:space="preserve"> </w:t>
      </w:r>
      <w:r>
        <w:rPr>
          <w:sz w:val="24"/>
          <w:szCs w:val="24"/>
        </w:rPr>
        <w:t>ZA PONUDITELJA:</w:t>
      </w:r>
    </w:p>
    <w:p w:rsidR="00AA6271" w:rsidRDefault="00AA6271" w:rsidP="00E84560">
      <w:pPr>
        <w:pStyle w:val="NoSpacing"/>
        <w:jc w:val="both"/>
        <w:rPr>
          <w:sz w:val="24"/>
          <w:szCs w:val="24"/>
        </w:rPr>
      </w:pPr>
    </w:p>
    <w:p w:rsidR="00E36714" w:rsidRDefault="00AA6271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6714" w:rsidRDefault="00E36714" w:rsidP="00E84560">
      <w:pPr>
        <w:pStyle w:val="NoSpacing"/>
        <w:jc w:val="both"/>
        <w:rPr>
          <w:sz w:val="24"/>
          <w:szCs w:val="24"/>
        </w:rPr>
      </w:pPr>
    </w:p>
    <w:p w:rsidR="00AA6271" w:rsidRDefault="00E36714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271">
        <w:rPr>
          <w:sz w:val="24"/>
          <w:szCs w:val="24"/>
        </w:rPr>
        <w:t xml:space="preserve">     _________________________</w:t>
      </w:r>
    </w:p>
    <w:p w:rsidR="00AA6271" w:rsidRPr="00E84560" w:rsidRDefault="00AA6271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(ime, prezime </w:t>
      </w:r>
      <w:r w:rsidR="00E36714">
        <w:rPr>
          <w:sz w:val="24"/>
          <w:szCs w:val="24"/>
        </w:rPr>
        <w:t xml:space="preserve">i potpis osobe </w:t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  <w:t xml:space="preserve">     </w:t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</w:r>
      <w:r w:rsidR="00E3671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ovlaštene za zastupanje)</w:t>
      </w:r>
    </w:p>
    <w:sectPr w:rsidR="00AA6271" w:rsidRPr="00E84560" w:rsidSect="002617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5C" w:rsidRDefault="008A025C" w:rsidP="00AC185D">
      <w:r>
        <w:separator/>
      </w:r>
    </w:p>
  </w:endnote>
  <w:endnote w:type="continuationSeparator" w:id="0">
    <w:p w:rsidR="008A025C" w:rsidRDefault="008A025C" w:rsidP="00AC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8837"/>
      <w:docPartObj>
        <w:docPartGallery w:val="Page Numbers (Bottom of Page)"/>
        <w:docPartUnique/>
      </w:docPartObj>
    </w:sdtPr>
    <w:sdtContent>
      <w:p w:rsidR="00251B0D" w:rsidRDefault="004A5B78">
        <w:pPr>
          <w:pStyle w:val="Footer"/>
          <w:jc w:val="center"/>
        </w:pPr>
        <w:fldSimple w:instr=" PAGE   \* MERGEFORMAT ">
          <w:r w:rsidR="00223F5A">
            <w:rPr>
              <w:noProof/>
            </w:rPr>
            <w:t>2</w:t>
          </w:r>
        </w:fldSimple>
      </w:p>
    </w:sdtContent>
  </w:sdt>
  <w:p w:rsidR="00251B0D" w:rsidRDefault="00251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5C" w:rsidRDefault="008A025C" w:rsidP="00AC185D">
      <w:r>
        <w:separator/>
      </w:r>
    </w:p>
  </w:footnote>
  <w:footnote w:type="continuationSeparator" w:id="0">
    <w:p w:rsidR="008A025C" w:rsidRDefault="008A025C" w:rsidP="00AC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0D" w:rsidRDefault="00251B0D" w:rsidP="00AC185D">
    <w:pPr>
      <w:pStyle w:val="Header"/>
      <w:tabs>
        <w:tab w:val="clear" w:pos="4536"/>
        <w:tab w:val="clear" w:pos="9072"/>
        <w:tab w:val="left" w:pos="6135"/>
      </w:tabs>
    </w:pPr>
    <w:r>
      <w:ptab w:relativeTo="margin" w:alignment="center" w:leader="none"/>
    </w:r>
    <w:r>
      <w:t xml:space="preserve">   </w:t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2023371" cy="666000"/>
          <wp:effectExtent l="19050" t="0" r="0" b="0"/>
          <wp:docPr id="14" name="Picture 13" descr="ESI logotip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 logotip_boja_man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371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2473714" cy="666000"/>
          <wp:effectExtent l="19050" t="0" r="2786" b="0"/>
          <wp:docPr id="15" name="Picture 14" descr="OPKK_boja_bez pozadine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KK_boja_bez pozadine_manj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714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42D"/>
    <w:multiLevelType w:val="hybridMultilevel"/>
    <w:tmpl w:val="FE20AB16"/>
    <w:lvl w:ilvl="0" w:tplc="4D6ECE4E">
      <w:start w:val="7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4AB666A8"/>
    <w:multiLevelType w:val="hybridMultilevel"/>
    <w:tmpl w:val="9C4C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E6E08"/>
    <w:multiLevelType w:val="hybridMultilevel"/>
    <w:tmpl w:val="FB1AD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62348"/>
    <w:multiLevelType w:val="hybridMultilevel"/>
    <w:tmpl w:val="7FD44718"/>
    <w:lvl w:ilvl="0" w:tplc="041A000F">
      <w:start w:val="1"/>
      <w:numFmt w:val="decimal"/>
      <w:lvlText w:val="%1."/>
      <w:lvlJc w:val="left"/>
      <w:pPr>
        <w:ind w:left="760" w:hanging="360"/>
      </w:p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6CF1CC1"/>
    <w:multiLevelType w:val="hybridMultilevel"/>
    <w:tmpl w:val="C16AA1FC"/>
    <w:lvl w:ilvl="0" w:tplc="98F20E0A">
      <w:start w:val="6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604843"/>
    <w:multiLevelType w:val="multilevel"/>
    <w:tmpl w:val="EBEA2F5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C185D"/>
    <w:rsid w:val="000C257D"/>
    <w:rsid w:val="001017C1"/>
    <w:rsid w:val="00104435"/>
    <w:rsid w:val="001249B2"/>
    <w:rsid w:val="0016092A"/>
    <w:rsid w:val="001A1888"/>
    <w:rsid w:val="001E0494"/>
    <w:rsid w:val="001E269E"/>
    <w:rsid w:val="00216D73"/>
    <w:rsid w:val="00223F5A"/>
    <w:rsid w:val="00241C85"/>
    <w:rsid w:val="00251B0D"/>
    <w:rsid w:val="00261713"/>
    <w:rsid w:val="00310EF5"/>
    <w:rsid w:val="0033079D"/>
    <w:rsid w:val="00442F94"/>
    <w:rsid w:val="004563D4"/>
    <w:rsid w:val="00485E13"/>
    <w:rsid w:val="004A5B78"/>
    <w:rsid w:val="004B7C7F"/>
    <w:rsid w:val="00584A58"/>
    <w:rsid w:val="005A7594"/>
    <w:rsid w:val="005F6732"/>
    <w:rsid w:val="0062277F"/>
    <w:rsid w:val="00670CAE"/>
    <w:rsid w:val="00687752"/>
    <w:rsid w:val="006A18D5"/>
    <w:rsid w:val="00747BFE"/>
    <w:rsid w:val="007701F9"/>
    <w:rsid w:val="0077760B"/>
    <w:rsid w:val="007B7518"/>
    <w:rsid w:val="008409EB"/>
    <w:rsid w:val="008A025C"/>
    <w:rsid w:val="008D303E"/>
    <w:rsid w:val="009418F2"/>
    <w:rsid w:val="00973328"/>
    <w:rsid w:val="009A57A2"/>
    <w:rsid w:val="00A623CB"/>
    <w:rsid w:val="00AA255D"/>
    <w:rsid w:val="00AA6271"/>
    <w:rsid w:val="00AC185D"/>
    <w:rsid w:val="00AD557E"/>
    <w:rsid w:val="00B60426"/>
    <w:rsid w:val="00B735F0"/>
    <w:rsid w:val="00BA0C8E"/>
    <w:rsid w:val="00BA79E1"/>
    <w:rsid w:val="00C11E52"/>
    <w:rsid w:val="00C567B8"/>
    <w:rsid w:val="00C7446C"/>
    <w:rsid w:val="00D14789"/>
    <w:rsid w:val="00D35C6B"/>
    <w:rsid w:val="00D971CC"/>
    <w:rsid w:val="00DA3739"/>
    <w:rsid w:val="00DD13B2"/>
    <w:rsid w:val="00E36714"/>
    <w:rsid w:val="00E84560"/>
    <w:rsid w:val="00E903D6"/>
    <w:rsid w:val="00F3002C"/>
    <w:rsid w:val="00F660AB"/>
    <w:rsid w:val="00FE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CC"/>
    <w:rPr>
      <w:rFonts w:ascii="Calibri" w:eastAsia="Calibri" w:hAnsi="Calibri" w:cs="Arial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92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85D"/>
  </w:style>
  <w:style w:type="paragraph" w:styleId="Header">
    <w:name w:val="header"/>
    <w:basedOn w:val="Normal"/>
    <w:link w:val="HeaderChar"/>
    <w:uiPriority w:val="99"/>
    <w:semiHidden/>
    <w:unhideWhenUsed/>
    <w:rsid w:val="00AC1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85D"/>
  </w:style>
  <w:style w:type="paragraph" w:styleId="Footer">
    <w:name w:val="footer"/>
    <w:basedOn w:val="Normal"/>
    <w:link w:val="FooterChar"/>
    <w:uiPriority w:val="99"/>
    <w:unhideWhenUsed/>
    <w:rsid w:val="00AC1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5D"/>
  </w:style>
  <w:style w:type="paragraph" w:styleId="BalloonText">
    <w:name w:val="Balloon Text"/>
    <w:basedOn w:val="Normal"/>
    <w:link w:val="BalloonTextChar"/>
    <w:uiPriority w:val="99"/>
    <w:semiHidden/>
    <w:unhideWhenUsed/>
    <w:rsid w:val="00AC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BF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971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092A"/>
    <w:rPr>
      <w:rFonts w:ascii="Calibri" w:eastAsia="Times New Roman" w:hAnsi="Calibri" w:cs="Times New Roman"/>
      <w:b/>
      <w:bCs/>
      <w:kern w:val="32"/>
      <w:sz w:val="28"/>
      <w:szCs w:val="32"/>
      <w:lang w:eastAsia="hr-HR"/>
    </w:rPr>
  </w:style>
  <w:style w:type="character" w:customStyle="1" w:styleId="ListParagraphChar">
    <w:name w:val="List Paragraph Char"/>
    <w:link w:val="ListParagraph"/>
    <w:uiPriority w:val="34"/>
    <w:rsid w:val="0016092A"/>
    <w:rPr>
      <w:rFonts w:ascii="Calibri" w:eastAsia="Calibri" w:hAnsi="Calibri" w:cs="Arial"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60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017C1"/>
    <w:pPr>
      <w:spacing w:after="100" w:line="259" w:lineRule="auto"/>
    </w:pPr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84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6E7D7-168A-4406-A685-001D388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2017-12-14T13:20:00Z</dcterms:created>
  <dcterms:modified xsi:type="dcterms:W3CDTF">2018-01-08T09:18:00Z</dcterms:modified>
</cp:coreProperties>
</file>